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BA" w:rsidRPr="00625AED" w:rsidRDefault="00A721BA" w:rsidP="00625AE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625AED" w:rsidRPr="00625AED" w:rsidRDefault="005705F5" w:rsidP="00625A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25AE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ED" w:rsidRPr="00625AED" w:rsidRDefault="00625AED" w:rsidP="00625A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625AED" w:rsidRPr="00625AED" w:rsidRDefault="00625AED" w:rsidP="00625A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 w:rsidRPr="00625AED">
        <w:rPr>
          <w:rFonts w:ascii="Times New Roman" w:hAnsi="Times New Roman" w:cs="Times New Roman"/>
          <w:b/>
          <w:bCs/>
        </w:rPr>
        <w:t>АДМИНИСТРАЦИЯ ОЗЕРСКОГО ГОРОДСКОГО ОКРУГА</w:t>
      </w:r>
    </w:p>
    <w:p w:rsidR="00625AED" w:rsidRPr="00625AED" w:rsidRDefault="00625AED" w:rsidP="00625A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5AED">
        <w:rPr>
          <w:rFonts w:ascii="Times New Roman" w:hAnsi="Times New Roman" w:cs="Times New Roman"/>
          <w:b/>
          <w:bCs/>
        </w:rPr>
        <w:t>ЧЕЛЯБИНСКОЙ ОБЛАСТИ</w:t>
      </w:r>
    </w:p>
    <w:p w:rsidR="00625AED" w:rsidRPr="00625AED" w:rsidRDefault="00625AED" w:rsidP="00625A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5AE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25AED" w:rsidRPr="00625AED" w:rsidRDefault="00625AED" w:rsidP="00625A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25AED" w:rsidRPr="00625AED" w:rsidRDefault="00625AED" w:rsidP="00625AE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5AED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625AED">
        <w:rPr>
          <w:rFonts w:ascii="Times New Roman" w:hAnsi="Times New Roman" w:cs="Times New Roman"/>
          <w:sz w:val="28"/>
          <w:szCs w:val="28"/>
        </w:rPr>
        <w:tab/>
      </w:r>
      <w:r w:rsidRPr="00625AED">
        <w:rPr>
          <w:rFonts w:ascii="Times New Roman" w:hAnsi="Times New Roman" w:cs="Times New Roman"/>
          <w:sz w:val="28"/>
          <w:szCs w:val="28"/>
        </w:rPr>
        <w:tab/>
      </w:r>
      <w:r w:rsidRPr="00625AED">
        <w:rPr>
          <w:rFonts w:ascii="Times New Roman" w:hAnsi="Times New Roman" w:cs="Times New Roman"/>
          <w:sz w:val="28"/>
          <w:szCs w:val="28"/>
        </w:rPr>
        <w:tab/>
      </w:r>
      <w:r w:rsidRPr="00625AED">
        <w:rPr>
          <w:rFonts w:ascii="Times New Roman" w:hAnsi="Times New Roman" w:cs="Times New Roman"/>
          <w:sz w:val="28"/>
          <w:szCs w:val="28"/>
        </w:rPr>
        <w:tab/>
      </w:r>
      <w:r w:rsidRPr="00625AED">
        <w:rPr>
          <w:rFonts w:ascii="Times New Roman" w:hAnsi="Times New Roman" w:cs="Times New Roman"/>
          <w:sz w:val="28"/>
          <w:szCs w:val="28"/>
        </w:rPr>
        <w:tab/>
      </w:r>
      <w:r w:rsidRPr="00625AED">
        <w:rPr>
          <w:rFonts w:ascii="Times New Roman" w:hAnsi="Times New Roman" w:cs="Times New Roman"/>
          <w:sz w:val="28"/>
          <w:szCs w:val="28"/>
        </w:rPr>
        <w:tab/>
      </w:r>
      <w:r w:rsidRPr="00625AED">
        <w:rPr>
          <w:rFonts w:ascii="Times New Roman" w:hAnsi="Times New Roman" w:cs="Times New Roman"/>
          <w:sz w:val="28"/>
          <w:szCs w:val="28"/>
        </w:rPr>
        <w:tab/>
      </w:r>
      <w:r w:rsidRPr="00625AED">
        <w:rPr>
          <w:rFonts w:ascii="Times New Roman" w:hAnsi="Times New Roman" w:cs="Times New Roman"/>
          <w:sz w:val="28"/>
          <w:szCs w:val="28"/>
        </w:rPr>
        <w:tab/>
        <w:t xml:space="preserve"> № ____________</w:t>
      </w:r>
    </w:p>
    <w:p w:rsidR="00625AED" w:rsidRDefault="00625AED" w:rsidP="00625AED">
      <w:pPr>
        <w:widowControl/>
        <w:suppressLineNumber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2D61" w:rsidRPr="00625AED" w:rsidRDefault="00872D61" w:rsidP="00625AED">
      <w:pPr>
        <w:widowControl/>
        <w:suppressLineNumber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5AED" w:rsidRDefault="00625AED" w:rsidP="000E378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DokNai"/>
      <w:r w:rsidRPr="00F639C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End w:id="0"/>
      <w:r w:rsidR="008A3A03" w:rsidRPr="00F639CF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F23F3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0F719C" w:rsidRPr="006416A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F23F3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F719C" w:rsidRPr="006416A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39CF" w:rsidRPr="006416A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F23F34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F639CF" w:rsidRPr="006416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39CF">
        <w:rPr>
          <w:rFonts w:ascii="Times New Roman" w:hAnsi="Times New Roman" w:cs="Times New Roman"/>
          <w:sz w:val="28"/>
          <w:szCs w:val="28"/>
        </w:rPr>
        <w:t xml:space="preserve">г. № </w:t>
      </w:r>
      <w:r w:rsidR="00F23F34">
        <w:rPr>
          <w:rFonts w:ascii="Times New Roman" w:hAnsi="Times New Roman" w:cs="Times New Roman"/>
          <w:sz w:val="28"/>
          <w:szCs w:val="28"/>
        </w:rPr>
        <w:t>3542</w:t>
      </w:r>
      <w:r w:rsidR="000E3786">
        <w:rPr>
          <w:rFonts w:ascii="Times New Roman" w:hAnsi="Times New Roman" w:cs="Times New Roman"/>
          <w:sz w:val="28"/>
          <w:szCs w:val="28"/>
        </w:rPr>
        <w:t xml:space="preserve"> </w:t>
      </w:r>
      <w:r w:rsidR="00F639C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«Снижение рисков и смягчение последствий чрезвычайных ситуаций природного и техногенного характера в Озерском городском округе</w:t>
      </w:r>
      <w:r w:rsidR="00F2521E">
        <w:rPr>
          <w:rFonts w:ascii="Times New Roman" w:hAnsi="Times New Roman" w:cs="Times New Roman"/>
          <w:sz w:val="28"/>
          <w:szCs w:val="28"/>
        </w:rPr>
        <w:t>»</w:t>
      </w:r>
    </w:p>
    <w:p w:rsidR="000E3786" w:rsidRPr="000E3786" w:rsidRDefault="000E3786" w:rsidP="000E3786"/>
    <w:p w:rsidR="00625AED" w:rsidRPr="00625AED" w:rsidRDefault="00E74334" w:rsidP="00851CF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74334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Озерского городского округа от 16.08.2013                                             № 2476 «О порядке принятия решений о разработке муниципальных программ Озерского городского округа, их формировании и реализации»                                                    п о с </w:t>
      </w:r>
      <w:r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8C33D5" w:rsidRPr="008C713D" w:rsidRDefault="008C33D5" w:rsidP="00A20195">
      <w:pPr>
        <w:pStyle w:val="affff0"/>
        <w:widowControl/>
        <w:numPr>
          <w:ilvl w:val="0"/>
          <w:numId w:val="3"/>
        </w:numPr>
        <w:tabs>
          <w:tab w:val="left" w:pos="93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13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Озерского городского округа от </w:t>
      </w:r>
      <w:r w:rsidR="00E74334" w:rsidRPr="006416A9">
        <w:rPr>
          <w:rFonts w:ascii="Times New Roman" w:hAnsi="Times New Roman" w:cs="Times New Roman"/>
          <w:sz w:val="28"/>
          <w:szCs w:val="28"/>
        </w:rPr>
        <w:t>2</w:t>
      </w:r>
      <w:r w:rsidR="00F23F34">
        <w:rPr>
          <w:rFonts w:ascii="Times New Roman" w:hAnsi="Times New Roman" w:cs="Times New Roman"/>
          <w:sz w:val="28"/>
          <w:szCs w:val="28"/>
        </w:rPr>
        <w:t>1</w:t>
      </w:r>
      <w:r w:rsidR="00E74334" w:rsidRPr="006416A9">
        <w:rPr>
          <w:rFonts w:ascii="Times New Roman" w:hAnsi="Times New Roman" w:cs="Times New Roman"/>
          <w:sz w:val="28"/>
          <w:szCs w:val="28"/>
        </w:rPr>
        <w:t>.1</w:t>
      </w:r>
      <w:r w:rsidR="00F23F34">
        <w:rPr>
          <w:rFonts w:ascii="Times New Roman" w:hAnsi="Times New Roman" w:cs="Times New Roman"/>
          <w:sz w:val="28"/>
          <w:szCs w:val="28"/>
        </w:rPr>
        <w:t>2</w:t>
      </w:r>
      <w:r w:rsidR="00E74334" w:rsidRPr="006416A9">
        <w:rPr>
          <w:rFonts w:ascii="Times New Roman" w:hAnsi="Times New Roman" w:cs="Times New Roman"/>
          <w:sz w:val="28"/>
          <w:szCs w:val="28"/>
        </w:rPr>
        <w:t>.20</w:t>
      </w:r>
      <w:r w:rsidR="00F23F34">
        <w:rPr>
          <w:rFonts w:ascii="Times New Roman" w:hAnsi="Times New Roman" w:cs="Times New Roman"/>
          <w:sz w:val="28"/>
          <w:szCs w:val="28"/>
        </w:rPr>
        <w:t>22</w:t>
      </w:r>
      <w:r w:rsidR="00E74334" w:rsidRPr="006416A9">
        <w:rPr>
          <w:rFonts w:ascii="Times New Roman" w:hAnsi="Times New Roman" w:cs="Times New Roman"/>
          <w:sz w:val="28"/>
          <w:szCs w:val="28"/>
        </w:rPr>
        <w:t xml:space="preserve"> </w:t>
      </w:r>
      <w:r w:rsidR="001B3AEF">
        <w:rPr>
          <w:rFonts w:ascii="Times New Roman" w:hAnsi="Times New Roman" w:cs="Times New Roman"/>
          <w:sz w:val="28"/>
          <w:szCs w:val="28"/>
        </w:rPr>
        <w:t xml:space="preserve">г. № </w:t>
      </w:r>
      <w:r w:rsidR="00F23F34">
        <w:rPr>
          <w:rFonts w:ascii="Times New Roman" w:hAnsi="Times New Roman" w:cs="Times New Roman"/>
          <w:sz w:val="28"/>
          <w:szCs w:val="28"/>
        </w:rPr>
        <w:t>3542</w:t>
      </w:r>
      <w:r w:rsidR="001B3AEF">
        <w:rPr>
          <w:rFonts w:ascii="Times New Roman" w:hAnsi="Times New Roman" w:cs="Times New Roman"/>
          <w:sz w:val="28"/>
          <w:szCs w:val="28"/>
        </w:rPr>
        <w:t xml:space="preserve"> </w:t>
      </w:r>
      <w:r w:rsidR="00851CF8">
        <w:rPr>
          <w:rFonts w:ascii="Times New Roman" w:hAnsi="Times New Roman" w:cs="Times New Roman"/>
          <w:sz w:val="28"/>
          <w:szCs w:val="28"/>
        </w:rPr>
        <w:t>«</w:t>
      </w:r>
      <w:r w:rsidRPr="008C713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851CF8">
        <w:rPr>
          <w:rFonts w:ascii="Times New Roman" w:hAnsi="Times New Roman" w:cs="Times New Roman"/>
          <w:sz w:val="28"/>
          <w:szCs w:val="28"/>
        </w:rPr>
        <w:t>«</w:t>
      </w:r>
      <w:r w:rsidRPr="008C713D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Озерском городском округе</w:t>
      </w:r>
      <w:r w:rsidR="00851CF8">
        <w:rPr>
          <w:rFonts w:ascii="Times New Roman" w:hAnsi="Times New Roman" w:cs="Times New Roman"/>
          <w:sz w:val="28"/>
          <w:szCs w:val="28"/>
        </w:rPr>
        <w:t>»</w:t>
      </w:r>
      <w:r w:rsidRPr="008C71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2521E" w:rsidRPr="00F2521E" w:rsidRDefault="008C713D" w:rsidP="00F252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713D">
        <w:rPr>
          <w:rFonts w:ascii="Times New Roman" w:hAnsi="Times New Roman" w:cs="Times New Roman"/>
          <w:sz w:val="28"/>
          <w:szCs w:val="28"/>
        </w:rPr>
        <w:t xml:space="preserve">1) </w:t>
      </w:r>
      <w:r w:rsidR="00F2521E" w:rsidRPr="00F2521E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F2521E" w:rsidRPr="00F2521E" w:rsidRDefault="00F2521E" w:rsidP="001B3AE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>1.1) позицию «Объемы и источники финансирования муниципальной программы» изложить в новой редакции:</w:t>
      </w:r>
    </w:p>
    <w:p w:rsidR="00F2521E" w:rsidRPr="00F2521E" w:rsidRDefault="00F2521E" w:rsidP="00F2521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>«Общий объем финансирования Программы из средств бюджета Озерского городского округа составляет</w:t>
      </w:r>
      <w:r w:rsidR="0037362D">
        <w:rPr>
          <w:rFonts w:ascii="Times New Roman" w:hAnsi="Times New Roman" w:cs="Times New Roman"/>
          <w:sz w:val="28"/>
          <w:szCs w:val="28"/>
        </w:rPr>
        <w:t xml:space="preserve"> </w:t>
      </w:r>
      <w:r w:rsidRPr="00F2521E">
        <w:rPr>
          <w:rFonts w:ascii="Times New Roman" w:hAnsi="Times New Roman" w:cs="Times New Roman"/>
          <w:sz w:val="28"/>
          <w:szCs w:val="28"/>
        </w:rPr>
        <w:t xml:space="preserve">- </w:t>
      </w:r>
      <w:r w:rsidR="001B3AEF">
        <w:rPr>
          <w:rFonts w:ascii="Times New Roman" w:hAnsi="Times New Roman" w:cs="Times New Roman"/>
          <w:sz w:val="28"/>
          <w:szCs w:val="28"/>
        </w:rPr>
        <w:t>1</w:t>
      </w:r>
      <w:r w:rsidR="00193842">
        <w:rPr>
          <w:rFonts w:ascii="Times New Roman" w:hAnsi="Times New Roman" w:cs="Times New Roman"/>
          <w:sz w:val="28"/>
          <w:szCs w:val="28"/>
        </w:rPr>
        <w:t>162</w:t>
      </w:r>
      <w:r w:rsidRPr="00F2521E">
        <w:rPr>
          <w:rFonts w:ascii="Times New Roman" w:hAnsi="Times New Roman" w:cs="Times New Roman"/>
          <w:sz w:val="28"/>
          <w:szCs w:val="28"/>
        </w:rPr>
        <w:t>0,</w:t>
      </w:r>
      <w:r w:rsidR="001B3AEF">
        <w:rPr>
          <w:rFonts w:ascii="Times New Roman" w:hAnsi="Times New Roman" w:cs="Times New Roman"/>
          <w:sz w:val="28"/>
          <w:szCs w:val="28"/>
        </w:rPr>
        <w:t>000</w:t>
      </w:r>
      <w:r w:rsidRPr="00F2521E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F2521E" w:rsidRPr="00F2521E" w:rsidRDefault="00F2521E" w:rsidP="00F2521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>202</w:t>
      </w:r>
      <w:r w:rsidR="0001422A">
        <w:rPr>
          <w:rFonts w:ascii="Times New Roman" w:hAnsi="Times New Roman" w:cs="Times New Roman"/>
          <w:sz w:val="28"/>
          <w:szCs w:val="28"/>
        </w:rPr>
        <w:t>2</w:t>
      </w:r>
      <w:r w:rsidRPr="00F252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422A">
        <w:rPr>
          <w:rFonts w:ascii="Times New Roman" w:hAnsi="Times New Roman" w:cs="Times New Roman"/>
          <w:sz w:val="28"/>
          <w:szCs w:val="28"/>
        </w:rPr>
        <w:t>462</w:t>
      </w:r>
      <w:r w:rsidRPr="00F2521E">
        <w:rPr>
          <w:rFonts w:ascii="Times New Roman" w:hAnsi="Times New Roman" w:cs="Times New Roman"/>
          <w:sz w:val="28"/>
          <w:szCs w:val="28"/>
        </w:rPr>
        <w:t>,</w:t>
      </w:r>
      <w:r w:rsidR="001B3AEF">
        <w:rPr>
          <w:rFonts w:ascii="Times New Roman" w:hAnsi="Times New Roman" w:cs="Times New Roman"/>
          <w:sz w:val="28"/>
          <w:szCs w:val="28"/>
        </w:rPr>
        <w:t>000</w:t>
      </w:r>
      <w:r w:rsidRPr="00F2521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2521E" w:rsidRPr="00F2521E" w:rsidRDefault="00F2521E" w:rsidP="00F2521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>202</w:t>
      </w:r>
      <w:r w:rsidR="00193842">
        <w:rPr>
          <w:rFonts w:ascii="Times New Roman" w:hAnsi="Times New Roman" w:cs="Times New Roman"/>
          <w:sz w:val="28"/>
          <w:szCs w:val="28"/>
        </w:rPr>
        <w:t>3</w:t>
      </w:r>
      <w:r w:rsidRPr="00F252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3AEF">
        <w:rPr>
          <w:rFonts w:ascii="Times New Roman" w:hAnsi="Times New Roman" w:cs="Times New Roman"/>
          <w:sz w:val="28"/>
          <w:szCs w:val="28"/>
        </w:rPr>
        <w:t>350</w:t>
      </w:r>
      <w:r w:rsidR="001B3AEF" w:rsidRPr="00F2521E">
        <w:rPr>
          <w:rFonts w:ascii="Times New Roman" w:hAnsi="Times New Roman" w:cs="Times New Roman"/>
          <w:sz w:val="28"/>
          <w:szCs w:val="28"/>
        </w:rPr>
        <w:t>,</w:t>
      </w:r>
      <w:r w:rsidR="001B3AEF">
        <w:rPr>
          <w:rFonts w:ascii="Times New Roman" w:hAnsi="Times New Roman" w:cs="Times New Roman"/>
          <w:sz w:val="28"/>
          <w:szCs w:val="28"/>
        </w:rPr>
        <w:t>000</w:t>
      </w:r>
      <w:r w:rsidRPr="00F2521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2521E" w:rsidRDefault="00F2521E" w:rsidP="00CE325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B3AEF">
        <w:rPr>
          <w:rFonts w:ascii="Times New Roman" w:hAnsi="Times New Roman" w:cs="Times New Roman"/>
          <w:sz w:val="28"/>
          <w:szCs w:val="28"/>
        </w:rPr>
        <w:t>350</w:t>
      </w:r>
      <w:r w:rsidR="001B3AEF" w:rsidRPr="00F2521E">
        <w:rPr>
          <w:rFonts w:ascii="Times New Roman" w:hAnsi="Times New Roman" w:cs="Times New Roman"/>
          <w:sz w:val="28"/>
          <w:szCs w:val="28"/>
        </w:rPr>
        <w:t>,</w:t>
      </w:r>
      <w:r w:rsidR="001B3AEF">
        <w:rPr>
          <w:rFonts w:ascii="Times New Roman" w:hAnsi="Times New Roman" w:cs="Times New Roman"/>
          <w:sz w:val="28"/>
          <w:szCs w:val="28"/>
        </w:rPr>
        <w:t>000</w:t>
      </w:r>
      <w:r w:rsidR="001B3AEF" w:rsidRPr="00F2521E">
        <w:rPr>
          <w:rFonts w:ascii="Times New Roman" w:hAnsi="Times New Roman" w:cs="Times New Roman"/>
          <w:sz w:val="28"/>
          <w:szCs w:val="28"/>
        </w:rPr>
        <w:t xml:space="preserve"> </w:t>
      </w:r>
      <w:r w:rsidR="00CE3256">
        <w:rPr>
          <w:rFonts w:ascii="Times New Roman" w:hAnsi="Times New Roman" w:cs="Times New Roman"/>
          <w:sz w:val="28"/>
          <w:szCs w:val="28"/>
        </w:rPr>
        <w:t>тыс. руб.»</w:t>
      </w:r>
      <w:r w:rsidRPr="00F2521E">
        <w:rPr>
          <w:rFonts w:ascii="Times New Roman" w:hAnsi="Times New Roman" w:cs="Times New Roman"/>
          <w:sz w:val="28"/>
          <w:szCs w:val="28"/>
        </w:rPr>
        <w:t>;</w:t>
      </w:r>
    </w:p>
    <w:p w:rsidR="00D15C6F" w:rsidRPr="008C33D5" w:rsidRDefault="00D15C6F" w:rsidP="00D15C6F">
      <w:pPr>
        <w:widowControl/>
        <w:tabs>
          <w:tab w:val="left" w:pos="93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1.2) </w:t>
      </w:r>
      <w:r w:rsidRPr="008C33D5">
        <w:rPr>
          <w:rFonts w:ascii="Times New Roman" w:hAnsi="Times New Roman" w:cs="Times New Roman"/>
          <w:sz w:val="28"/>
          <w:szCs w:val="28"/>
        </w:rPr>
        <w:t>позицию «Ожидаемые результаты реализации муници</w:t>
      </w:r>
      <w:r w:rsidR="0037362D">
        <w:rPr>
          <w:rFonts w:ascii="Times New Roman" w:hAnsi="Times New Roman" w:cs="Times New Roman"/>
          <w:sz w:val="28"/>
          <w:szCs w:val="28"/>
        </w:rPr>
        <w:t>пальной программы</w:t>
      </w:r>
      <w:r w:rsidRPr="008C33D5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15C6F" w:rsidRPr="00F2521E" w:rsidRDefault="00D15C6F" w:rsidP="00D15C6F">
      <w:pPr>
        <w:widowControl/>
        <w:tabs>
          <w:tab w:val="left" w:pos="93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C33D5">
        <w:rPr>
          <w:rFonts w:ascii="Times New Roman" w:hAnsi="Times New Roman" w:cs="Times New Roman"/>
          <w:sz w:val="28"/>
          <w:szCs w:val="28"/>
        </w:rPr>
        <w:t>«</w:t>
      </w:r>
      <w:r w:rsidR="0037362D">
        <w:rPr>
          <w:rFonts w:ascii="Times New Roman" w:hAnsi="Times New Roman" w:cs="Times New Roman"/>
          <w:sz w:val="28"/>
          <w:szCs w:val="28"/>
        </w:rPr>
        <w:t>О</w:t>
      </w:r>
      <w:r w:rsidRPr="008C33D5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0F7AE1">
        <w:rPr>
          <w:rFonts w:ascii="Times New Roman" w:hAnsi="Times New Roman" w:cs="Times New Roman"/>
          <w:sz w:val="28"/>
          <w:szCs w:val="28"/>
        </w:rPr>
        <w:t>61</w:t>
      </w:r>
      <w:r w:rsidRPr="008C33D5">
        <w:rPr>
          <w:rFonts w:ascii="Times New Roman" w:hAnsi="Times New Roman" w:cs="Times New Roman"/>
          <w:sz w:val="28"/>
          <w:szCs w:val="28"/>
        </w:rPr>
        <w:t xml:space="preserve">% </w:t>
      </w:r>
      <w:r w:rsidR="00E74334" w:rsidRPr="00E74334">
        <w:rPr>
          <w:rFonts w:ascii="Times New Roman" w:hAnsi="Times New Roman" w:cs="Times New Roman"/>
          <w:sz w:val="28"/>
          <w:szCs w:val="28"/>
        </w:rPr>
        <w:t>охвата населенных пунктов округа местной (муниципальной) системой оповещения</w:t>
      </w:r>
      <w:r w:rsidRPr="00E74334">
        <w:rPr>
          <w:rFonts w:ascii="Times New Roman" w:hAnsi="Times New Roman" w:cs="Times New Roman"/>
          <w:sz w:val="28"/>
          <w:szCs w:val="28"/>
        </w:rPr>
        <w:t>»;</w:t>
      </w:r>
    </w:p>
    <w:p w:rsidR="00F2521E" w:rsidRPr="00F2521E" w:rsidRDefault="00F2521E" w:rsidP="00F2521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>2) раздел 5 «Ресурсное обеспечение муниципальной программы» изложить в новой редакции:</w:t>
      </w:r>
    </w:p>
    <w:p w:rsidR="00193842" w:rsidRPr="00F2521E" w:rsidRDefault="00F2521E" w:rsidP="0019384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>«Общий объем финансирования Программы из средств бюджета Озерского городского округа составляет</w:t>
      </w:r>
      <w:r w:rsidR="0037362D">
        <w:rPr>
          <w:rFonts w:ascii="Times New Roman" w:hAnsi="Times New Roman" w:cs="Times New Roman"/>
          <w:sz w:val="28"/>
          <w:szCs w:val="28"/>
        </w:rPr>
        <w:t xml:space="preserve"> </w:t>
      </w:r>
      <w:r w:rsidRPr="00F2521E">
        <w:rPr>
          <w:rFonts w:ascii="Times New Roman" w:hAnsi="Times New Roman" w:cs="Times New Roman"/>
          <w:sz w:val="28"/>
          <w:szCs w:val="28"/>
        </w:rPr>
        <w:t xml:space="preserve">- </w:t>
      </w:r>
      <w:r w:rsidR="00193842">
        <w:rPr>
          <w:rFonts w:ascii="Times New Roman" w:hAnsi="Times New Roman" w:cs="Times New Roman"/>
          <w:sz w:val="28"/>
          <w:szCs w:val="28"/>
        </w:rPr>
        <w:t>1162</w:t>
      </w:r>
      <w:r w:rsidR="00193842" w:rsidRPr="00F2521E">
        <w:rPr>
          <w:rFonts w:ascii="Times New Roman" w:hAnsi="Times New Roman" w:cs="Times New Roman"/>
          <w:sz w:val="28"/>
          <w:szCs w:val="28"/>
        </w:rPr>
        <w:t>0,</w:t>
      </w:r>
      <w:r w:rsidR="00193842">
        <w:rPr>
          <w:rFonts w:ascii="Times New Roman" w:hAnsi="Times New Roman" w:cs="Times New Roman"/>
          <w:sz w:val="28"/>
          <w:szCs w:val="28"/>
        </w:rPr>
        <w:t>000</w:t>
      </w:r>
      <w:r w:rsidR="00193842" w:rsidRPr="00F2521E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193842" w:rsidRPr="00F2521E" w:rsidRDefault="00193842" w:rsidP="0019384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21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462</w:t>
      </w:r>
      <w:r w:rsidRPr="00F25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F2521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93842" w:rsidRPr="00F2521E" w:rsidRDefault="00193842" w:rsidP="0019384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21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F25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F2521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93842" w:rsidRDefault="00193842" w:rsidP="0019384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521E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F25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F25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руб.»</w:t>
      </w:r>
      <w:r w:rsidRPr="00F2521E">
        <w:rPr>
          <w:rFonts w:ascii="Times New Roman" w:hAnsi="Times New Roman" w:cs="Times New Roman"/>
          <w:sz w:val="28"/>
          <w:szCs w:val="28"/>
        </w:rPr>
        <w:t>;</w:t>
      </w:r>
    </w:p>
    <w:p w:rsidR="0037362D" w:rsidRDefault="0037362D" w:rsidP="0019384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334">
        <w:rPr>
          <w:rFonts w:ascii="Times New Roman" w:hAnsi="Times New Roman" w:cs="Times New Roman"/>
          <w:sz w:val="28"/>
          <w:szCs w:val="28"/>
        </w:rPr>
        <w:t>)</w:t>
      </w:r>
      <w:r w:rsidR="00E74334">
        <w:t xml:space="preserve"> </w:t>
      </w:r>
      <w:r w:rsidR="00E74334" w:rsidRPr="00E74334">
        <w:rPr>
          <w:rFonts w:ascii="Times New Roman" w:hAnsi="Times New Roman" w:cs="Times New Roman"/>
          <w:sz w:val="28"/>
          <w:szCs w:val="28"/>
        </w:rPr>
        <w:t>раздел 7 «Ожидаемые результаты реализации муниципальной программы» изложить в новой редакции:</w:t>
      </w:r>
    </w:p>
    <w:p w:rsidR="00E74334" w:rsidRPr="00F2521E" w:rsidRDefault="000E7D46" w:rsidP="00E74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4334" w:rsidRPr="0089773B">
        <w:rPr>
          <w:rFonts w:ascii="Times New Roman" w:hAnsi="Times New Roman" w:cs="Times New Roman"/>
          <w:sz w:val="28"/>
          <w:szCs w:val="28"/>
        </w:rPr>
        <w:t>В результате выполнения меропр</w:t>
      </w:r>
      <w:r w:rsidR="00E74334">
        <w:rPr>
          <w:rFonts w:ascii="Times New Roman" w:hAnsi="Times New Roman" w:cs="Times New Roman"/>
          <w:sz w:val="28"/>
          <w:szCs w:val="28"/>
        </w:rPr>
        <w:t xml:space="preserve">иятий Программы предполагается поддержать </w:t>
      </w:r>
      <w:r w:rsidR="00E74334" w:rsidRPr="0089773B">
        <w:rPr>
          <w:rFonts w:ascii="Times New Roman" w:hAnsi="Times New Roman" w:cs="Times New Roman"/>
          <w:sz w:val="28"/>
          <w:szCs w:val="28"/>
        </w:rPr>
        <w:t>безопасность жизнедеятельности населения при угрозе и возни</w:t>
      </w:r>
      <w:r w:rsidR="00E74334">
        <w:rPr>
          <w:rFonts w:ascii="Times New Roman" w:hAnsi="Times New Roman" w:cs="Times New Roman"/>
          <w:sz w:val="28"/>
          <w:szCs w:val="28"/>
        </w:rPr>
        <w:t xml:space="preserve">кновении чрезвычайных ситуаций за счет обеспечения </w:t>
      </w:r>
      <w:r w:rsidR="000F7AE1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E74334" w:rsidRPr="00C47363">
        <w:rPr>
          <w:rFonts w:ascii="Times New Roman" w:hAnsi="Times New Roman" w:cs="Times New Roman"/>
          <w:color w:val="000000" w:themeColor="text1"/>
          <w:sz w:val="28"/>
          <w:szCs w:val="28"/>
        </w:rPr>
        <w:t>% охват</w:t>
      </w:r>
      <w:r w:rsidR="00E74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4334" w:rsidRPr="00C47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населенных пунктов округа местной (муниципальной) системой оповещения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33D5" w:rsidRDefault="00E74334" w:rsidP="00E74334">
      <w:pPr>
        <w:pStyle w:val="affff0"/>
        <w:widowControl/>
        <w:tabs>
          <w:tab w:val="left" w:pos="93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9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33D5">
        <w:rPr>
          <w:rFonts w:ascii="Times New Roman" w:hAnsi="Times New Roman" w:cs="Times New Roman"/>
          <w:sz w:val="28"/>
          <w:szCs w:val="28"/>
        </w:rPr>
        <w:t>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2FA">
        <w:rPr>
          <w:rFonts w:ascii="Times New Roman" w:hAnsi="Times New Roman" w:cs="Times New Roman"/>
          <w:sz w:val="28"/>
          <w:szCs w:val="28"/>
        </w:rPr>
        <w:t>«</w:t>
      </w:r>
      <w:r w:rsidR="008C33D5" w:rsidRPr="008C33D5">
        <w:rPr>
          <w:rFonts w:ascii="Times New Roman" w:hAnsi="Times New Roman" w:cs="Times New Roman"/>
          <w:sz w:val="28"/>
          <w:szCs w:val="28"/>
        </w:rPr>
        <w:t>План мероп</w:t>
      </w:r>
      <w:r w:rsidR="00971D52">
        <w:rPr>
          <w:rFonts w:ascii="Times New Roman" w:hAnsi="Times New Roman" w:cs="Times New Roman"/>
          <w:sz w:val="28"/>
          <w:szCs w:val="28"/>
        </w:rPr>
        <w:t>риятий муниципальной программы «</w:t>
      </w:r>
      <w:r w:rsidR="008C33D5" w:rsidRPr="008C33D5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природного и техногенного характера в Озерском городском округе</w:t>
      </w:r>
      <w:r w:rsidR="006442FA">
        <w:rPr>
          <w:rFonts w:ascii="Times New Roman" w:hAnsi="Times New Roman" w:cs="Times New Roman"/>
          <w:sz w:val="28"/>
          <w:szCs w:val="28"/>
        </w:rPr>
        <w:t>»</w:t>
      </w:r>
      <w:r w:rsidR="008C33D5" w:rsidRPr="008C33D5">
        <w:rPr>
          <w:rFonts w:ascii="Times New Roman" w:hAnsi="Times New Roman" w:cs="Times New Roman"/>
          <w:sz w:val="28"/>
          <w:szCs w:val="28"/>
        </w:rPr>
        <w:t xml:space="preserve"> изложить в нов</w:t>
      </w:r>
      <w:r w:rsidR="008C713D">
        <w:rPr>
          <w:rFonts w:ascii="Times New Roman" w:hAnsi="Times New Roman" w:cs="Times New Roman"/>
          <w:sz w:val="28"/>
          <w:szCs w:val="28"/>
        </w:rPr>
        <w:t>ой редакции согласно приложению.</w:t>
      </w:r>
    </w:p>
    <w:p w:rsidR="00E74334" w:rsidRPr="008C33D5" w:rsidRDefault="00971D52" w:rsidP="00F2521E">
      <w:pPr>
        <w:pStyle w:val="affff0"/>
        <w:widowControl/>
        <w:tabs>
          <w:tab w:val="left" w:pos="93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74334" w:rsidRPr="00E74334">
        <w:rPr>
          <w:rFonts w:ascii="Times New Roman" w:hAnsi="Times New Roman" w:cs="Times New Roman"/>
          <w:sz w:val="28"/>
          <w:szCs w:val="28"/>
        </w:rPr>
        <w:t>приложение № 2 «Сведения о целе</w:t>
      </w:r>
      <w:r w:rsidR="002E7B0A">
        <w:rPr>
          <w:rFonts w:ascii="Times New Roman" w:hAnsi="Times New Roman" w:cs="Times New Roman"/>
          <w:sz w:val="28"/>
          <w:szCs w:val="28"/>
        </w:rPr>
        <w:t xml:space="preserve">вых показателях (индикаторах) </w:t>
      </w:r>
      <w:r w:rsidR="00E74334" w:rsidRPr="00E74334">
        <w:rPr>
          <w:rFonts w:ascii="Times New Roman" w:hAnsi="Times New Roman" w:cs="Times New Roman"/>
          <w:sz w:val="28"/>
          <w:szCs w:val="28"/>
        </w:rPr>
        <w:t xml:space="preserve">и их значениях муниципальной программы </w:t>
      </w:r>
      <w:r w:rsidRPr="00971D52">
        <w:rPr>
          <w:rFonts w:ascii="Times New Roman" w:hAnsi="Times New Roman" w:cs="Times New Roman"/>
          <w:sz w:val="28"/>
          <w:szCs w:val="28"/>
        </w:rPr>
        <w:t>«Снижение рисков и смягчение последствий природного и техногенного характе</w:t>
      </w:r>
      <w:r>
        <w:rPr>
          <w:rFonts w:ascii="Times New Roman" w:hAnsi="Times New Roman" w:cs="Times New Roman"/>
          <w:sz w:val="28"/>
          <w:szCs w:val="28"/>
        </w:rPr>
        <w:t>ра в Озерском городском округе» изложить в новой редакции согласно приложению.</w:t>
      </w:r>
    </w:p>
    <w:p w:rsidR="00D15C6F" w:rsidRDefault="00625AED" w:rsidP="00D15C6F">
      <w:pPr>
        <w:widowControl/>
        <w:tabs>
          <w:tab w:val="left" w:pos="93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77BBE">
        <w:rPr>
          <w:rFonts w:ascii="Times New Roman" w:hAnsi="Times New Roman" w:cs="Times New Roman"/>
          <w:sz w:val="28"/>
          <w:szCs w:val="28"/>
        </w:rPr>
        <w:t xml:space="preserve">2. </w:t>
      </w:r>
      <w:r w:rsidR="00A721BA" w:rsidRPr="00A721B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«Озерский вестник» - и разместить на официальном сайте органов местного самоуправления Озерского городского округа Челябинской области.</w:t>
      </w:r>
    </w:p>
    <w:p w:rsidR="00437A6E" w:rsidRDefault="00D15C6F" w:rsidP="00D15C6F">
      <w:pPr>
        <w:widowControl/>
        <w:tabs>
          <w:tab w:val="left" w:pos="93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5AED" w:rsidRPr="00977BB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7362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25AED" w:rsidRPr="00977BBE">
        <w:rPr>
          <w:rFonts w:ascii="Times New Roman" w:hAnsi="Times New Roman" w:cs="Times New Roman"/>
          <w:sz w:val="28"/>
          <w:szCs w:val="28"/>
        </w:rPr>
        <w:t xml:space="preserve">заместителя главы Озерского городского округа </w:t>
      </w:r>
      <w:r w:rsidR="00B36EE2">
        <w:rPr>
          <w:rFonts w:ascii="Times New Roman" w:hAnsi="Times New Roman" w:cs="Times New Roman"/>
          <w:sz w:val="28"/>
          <w:szCs w:val="28"/>
        </w:rPr>
        <w:t>Сбитнева И.М.</w:t>
      </w:r>
    </w:p>
    <w:p w:rsidR="00437A6E" w:rsidRDefault="00437A6E" w:rsidP="00437A6E">
      <w:pPr>
        <w:widowControl/>
        <w:tabs>
          <w:tab w:val="left" w:pos="936"/>
        </w:tabs>
        <w:autoSpaceDE/>
        <w:autoSpaceDN/>
        <w:adjustRightInd/>
        <w:ind w:right="-145" w:firstLine="709"/>
        <w:rPr>
          <w:rFonts w:ascii="Times New Roman" w:hAnsi="Times New Roman" w:cs="Times New Roman"/>
          <w:sz w:val="28"/>
          <w:szCs w:val="28"/>
        </w:rPr>
      </w:pPr>
    </w:p>
    <w:p w:rsidR="00437A6E" w:rsidRDefault="00437A6E" w:rsidP="00437A6E">
      <w:pPr>
        <w:widowControl/>
        <w:tabs>
          <w:tab w:val="left" w:pos="936"/>
        </w:tabs>
        <w:autoSpaceDE/>
        <w:autoSpaceDN/>
        <w:adjustRightInd/>
        <w:ind w:right="-145" w:firstLine="709"/>
        <w:rPr>
          <w:rFonts w:ascii="Times New Roman" w:hAnsi="Times New Roman" w:cs="Times New Roman"/>
          <w:sz w:val="28"/>
          <w:szCs w:val="28"/>
        </w:rPr>
      </w:pPr>
    </w:p>
    <w:p w:rsidR="00437A6E" w:rsidRPr="00437A6E" w:rsidRDefault="00437A6E" w:rsidP="00437A6E">
      <w:pPr>
        <w:widowControl/>
        <w:tabs>
          <w:tab w:val="left" w:pos="936"/>
        </w:tabs>
        <w:autoSpaceDE/>
        <w:autoSpaceDN/>
        <w:adjustRightInd/>
        <w:ind w:right="-145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CE3256" w:rsidRDefault="00625AED" w:rsidP="00411F14">
      <w:pPr>
        <w:widowControl/>
        <w:suppressLineNumber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Pdp"/>
      <w:r w:rsidRPr="00625AED">
        <w:rPr>
          <w:rFonts w:ascii="Times New Roman" w:hAnsi="Times New Roman" w:cs="Times New Roman"/>
          <w:sz w:val="28"/>
          <w:szCs w:val="28"/>
        </w:rPr>
        <w:t>Глава</w:t>
      </w:r>
    </w:p>
    <w:p w:rsidR="00D64401" w:rsidRDefault="00CE3256" w:rsidP="00411F14">
      <w:pPr>
        <w:widowControl/>
        <w:suppressLineNumber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Озерского городского округа</w:t>
      </w:r>
      <w:r w:rsidR="00625AED" w:rsidRPr="00625AED">
        <w:rPr>
          <w:rFonts w:ascii="Times New Roman" w:hAnsi="Times New Roman" w:cs="Times New Roman"/>
          <w:sz w:val="28"/>
          <w:szCs w:val="28"/>
        </w:rPr>
        <w:tab/>
      </w:r>
      <w:r w:rsidR="00625AED" w:rsidRPr="00625AED">
        <w:rPr>
          <w:rFonts w:ascii="Times New Roman" w:hAnsi="Times New Roman" w:cs="Times New Roman"/>
          <w:sz w:val="28"/>
          <w:szCs w:val="28"/>
        </w:rPr>
        <w:tab/>
      </w:r>
      <w:r w:rsidR="00872D61">
        <w:rPr>
          <w:rFonts w:ascii="Times New Roman" w:hAnsi="Times New Roman" w:cs="Times New Roman"/>
          <w:sz w:val="28"/>
          <w:szCs w:val="28"/>
        </w:rPr>
        <w:tab/>
      </w:r>
      <w:r w:rsidR="00872D61">
        <w:rPr>
          <w:rFonts w:ascii="Times New Roman" w:hAnsi="Times New Roman" w:cs="Times New Roman"/>
          <w:sz w:val="28"/>
          <w:szCs w:val="28"/>
        </w:rPr>
        <w:tab/>
      </w:r>
      <w:r w:rsidR="00872D61">
        <w:rPr>
          <w:rFonts w:ascii="Times New Roman" w:hAnsi="Times New Roman" w:cs="Times New Roman"/>
          <w:sz w:val="28"/>
          <w:szCs w:val="28"/>
        </w:rPr>
        <w:tab/>
      </w:r>
      <w:bookmarkEnd w:id="1"/>
      <w:r w:rsidR="00D15C6F">
        <w:rPr>
          <w:rFonts w:ascii="Times New Roman" w:hAnsi="Times New Roman" w:cs="Times New Roman"/>
          <w:sz w:val="28"/>
          <w:szCs w:val="28"/>
        </w:rPr>
        <w:tab/>
      </w:r>
      <w:r w:rsidR="00A20195">
        <w:rPr>
          <w:rFonts w:ascii="Times New Roman" w:hAnsi="Times New Roman" w:cs="Times New Roman"/>
          <w:sz w:val="28"/>
          <w:szCs w:val="28"/>
        </w:rPr>
        <w:t xml:space="preserve"> </w:t>
      </w:r>
      <w:r w:rsidR="00DA0FB7">
        <w:rPr>
          <w:rFonts w:ascii="Times New Roman" w:hAnsi="Times New Roman" w:cs="Times New Roman"/>
          <w:sz w:val="28"/>
          <w:szCs w:val="28"/>
        </w:rPr>
        <w:t>Е.Ю. Щербаков</w:t>
      </w:r>
    </w:p>
    <w:p w:rsidR="00D64401" w:rsidRDefault="00D64401" w:rsidP="00411F14">
      <w:pPr>
        <w:widowControl/>
        <w:suppressLineNumber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D64401" w:rsidSect="00D15C6F">
          <w:pgSz w:w="11905" w:h="16837"/>
          <w:pgMar w:top="567" w:right="851" w:bottom="567" w:left="1701" w:header="720" w:footer="720" w:gutter="0"/>
          <w:cols w:space="720"/>
          <w:noEndnote/>
          <w:docGrid w:linePitch="326"/>
        </w:sectPr>
      </w:pPr>
    </w:p>
    <w:p w:rsidR="00D64401" w:rsidRDefault="00D64401" w:rsidP="00411F14">
      <w:pPr>
        <w:widowControl/>
        <w:suppressLineNumber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2521E" w:rsidRPr="00F2521E" w:rsidRDefault="00F2521E" w:rsidP="00F2521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F2521E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№ 1</w:t>
      </w:r>
    </w:p>
    <w:bookmarkEnd w:id="2"/>
    <w:p w:rsidR="00F2521E" w:rsidRPr="00F2521E" w:rsidRDefault="00F2521E" w:rsidP="00F2521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521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r w:rsidRPr="00F2521E">
        <w:rPr>
          <w:rFonts w:ascii="Times New Roman" w:hAnsi="Times New Roman" w:cs="Times New Roman"/>
          <w:bCs/>
          <w:sz w:val="28"/>
          <w:szCs w:val="28"/>
        </w:rPr>
        <w:t>муниципальной программе «Снижение</w:t>
      </w:r>
    </w:p>
    <w:p w:rsidR="00F2521E" w:rsidRPr="00F2521E" w:rsidRDefault="00F2521E" w:rsidP="00F2521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521E">
        <w:rPr>
          <w:rFonts w:ascii="Times New Roman" w:hAnsi="Times New Roman" w:cs="Times New Roman"/>
          <w:bCs/>
          <w:sz w:val="28"/>
          <w:szCs w:val="28"/>
        </w:rPr>
        <w:t xml:space="preserve"> рисков и смягчение последствий</w:t>
      </w:r>
    </w:p>
    <w:p w:rsidR="00F2521E" w:rsidRPr="00F2521E" w:rsidRDefault="00F2521E" w:rsidP="00F2521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521E">
        <w:rPr>
          <w:rFonts w:ascii="Times New Roman" w:hAnsi="Times New Roman" w:cs="Times New Roman"/>
          <w:bCs/>
          <w:sz w:val="28"/>
          <w:szCs w:val="28"/>
        </w:rPr>
        <w:t xml:space="preserve"> природного и техногенного характера</w:t>
      </w:r>
    </w:p>
    <w:p w:rsidR="00F2521E" w:rsidRPr="00F2521E" w:rsidRDefault="00F2521E" w:rsidP="00F2521E">
      <w:pPr>
        <w:jc w:val="right"/>
      </w:pPr>
      <w:r w:rsidRPr="00F2521E">
        <w:rPr>
          <w:rFonts w:ascii="Times New Roman" w:hAnsi="Times New Roman" w:cs="Times New Roman"/>
          <w:bCs/>
          <w:sz w:val="28"/>
          <w:szCs w:val="28"/>
        </w:rPr>
        <w:t xml:space="preserve"> в Озерском городском округе</w:t>
      </w:r>
      <w:r w:rsidRPr="00F2521E">
        <w:t xml:space="preserve"> </w:t>
      </w:r>
    </w:p>
    <w:p w:rsidR="00F2521E" w:rsidRPr="00F2521E" w:rsidRDefault="00F2521E" w:rsidP="00CE32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21E" w:rsidRPr="00F2521E" w:rsidRDefault="00F2521E" w:rsidP="00CE325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2521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План мероп</w:t>
      </w:r>
      <w:r w:rsidR="00CE32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риятий муниципальной </w:t>
      </w:r>
      <w:proofErr w:type="gramStart"/>
      <w:r w:rsidR="00CE32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программы</w:t>
      </w:r>
      <w:r w:rsidR="00CE325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«</w:t>
      </w:r>
      <w:proofErr w:type="gramEnd"/>
      <w:r w:rsidRPr="00F2521E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Снижение рисков и смягчение последствий природного и техногенного характера в Озерск</w:t>
      </w:r>
      <w:r w:rsidR="00CE32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ом городском округе»</w:t>
      </w:r>
    </w:p>
    <w:tbl>
      <w:tblPr>
        <w:tblW w:w="150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156"/>
        <w:gridCol w:w="1235"/>
        <w:gridCol w:w="1276"/>
        <w:gridCol w:w="960"/>
        <w:gridCol w:w="778"/>
        <w:gridCol w:w="1239"/>
        <w:gridCol w:w="850"/>
        <w:gridCol w:w="948"/>
        <w:gridCol w:w="1784"/>
        <w:gridCol w:w="1372"/>
        <w:gridCol w:w="716"/>
      </w:tblGrid>
      <w:tr w:rsidR="00F2521E" w:rsidRPr="00F2521E" w:rsidTr="00235E40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Объекты</w:t>
            </w:r>
          </w:p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Срок проведения мероприятия (сдачи объекта)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Планируемые объемы финансирования</w:t>
            </w:r>
          </w:p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Статья, подстатья КВР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Целевое назначение (раздел, подраздел)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521E" w:rsidRPr="00F2521E" w:rsidRDefault="00F2521E" w:rsidP="00F2521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F2521E" w:rsidRPr="00F2521E" w:rsidTr="00235E40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F2521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F2521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F2521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F2521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F2521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F2521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21E" w:rsidRPr="00F2521E" w:rsidRDefault="00F2521E" w:rsidP="00F2521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21E" w:rsidRPr="00F2521E" w:rsidTr="00CE3256">
        <w:trPr>
          <w:trHeight w:val="24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2521E" w:rsidRPr="00F2521E" w:rsidTr="00193842">
        <w:trPr>
          <w:trHeight w:val="1080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1E" w:rsidRPr="00F2521E" w:rsidRDefault="00F2521E" w:rsidP="00F252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193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Поддержание в работоспособном состоянии местной (муниципальной) системы оповещения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193842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  <w:r w:rsidR="00F2521E" w:rsidRPr="00F2521E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E32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E32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193842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  <w:r w:rsidR="00CE3256" w:rsidRPr="00F2521E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F2521E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Управление по делам ГО и ЧС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0300,03</w:t>
            </w:r>
            <w:r w:rsidR="001938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21E" w:rsidRPr="00F2521E" w:rsidRDefault="00F2521E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3256" w:rsidRPr="00F2521E" w:rsidTr="00193842">
        <w:trPr>
          <w:trHeight w:val="40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19384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F2521E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19384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93842">
              <w:rPr>
                <w:rFonts w:ascii="Times New Roman" w:hAnsi="Times New Roman" w:cs="Times New Roman"/>
                <w:b/>
                <w:sz w:val="22"/>
                <w:szCs w:val="22"/>
              </w:rPr>
              <w:t>162</w:t>
            </w:r>
            <w:r w:rsidRPr="00F2521E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3E4D9F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93842">
              <w:rPr>
                <w:rFonts w:ascii="Times New Roman" w:hAnsi="Times New Roman" w:cs="Times New Roman"/>
                <w:b/>
                <w:sz w:val="22"/>
                <w:szCs w:val="22"/>
              </w:rPr>
              <w:t>162</w:t>
            </w:r>
            <w:r w:rsidRPr="00F2521E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256" w:rsidRPr="00F2521E" w:rsidRDefault="00CE3256" w:rsidP="0019384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3256" w:rsidRPr="00F2521E" w:rsidTr="00235E40">
        <w:tc>
          <w:tcPr>
            <w:tcW w:w="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256" w:rsidRPr="00F2521E" w:rsidRDefault="00CE3256" w:rsidP="00CE3256">
            <w:pPr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193842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  <w:r w:rsidR="00CE3256" w:rsidRPr="00F2521E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193842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  <w:r w:rsidR="00CE3256" w:rsidRPr="00F2521E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3256" w:rsidRPr="00F2521E" w:rsidTr="00235E40">
        <w:tc>
          <w:tcPr>
            <w:tcW w:w="686" w:type="dxa"/>
            <w:vMerge/>
            <w:tcBorders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3256" w:rsidRPr="00F2521E" w:rsidTr="00235E40">
        <w:tc>
          <w:tcPr>
            <w:tcW w:w="6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21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56" w:rsidRPr="00F2521E" w:rsidRDefault="00CE3256" w:rsidP="00CE3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521E" w:rsidRDefault="00F2521E" w:rsidP="00CE32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5C6F" w:rsidRPr="00F2521E" w:rsidRDefault="00D15C6F" w:rsidP="00CE325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45" w:type="dxa"/>
        <w:tblLook w:val="0000" w:firstRow="0" w:lastRow="0" w:firstColumn="0" w:lastColumn="0" w:noHBand="0" w:noVBand="0"/>
      </w:tblPr>
      <w:tblGrid>
        <w:gridCol w:w="6403"/>
        <w:gridCol w:w="8542"/>
      </w:tblGrid>
      <w:tr w:rsidR="00F2521E" w:rsidRPr="00F2521E" w:rsidTr="00235E40">
        <w:trPr>
          <w:trHeight w:val="601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2521E" w:rsidRPr="00F2521E" w:rsidRDefault="00F2521E" w:rsidP="00F2521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521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ГО и ЧС</w:t>
            </w:r>
            <w:r w:rsidRPr="00F2521E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Озерского городского округа</w:t>
            </w:r>
          </w:p>
        </w:tc>
        <w:tc>
          <w:tcPr>
            <w:tcW w:w="8542" w:type="dxa"/>
            <w:tcBorders>
              <w:top w:val="nil"/>
              <w:left w:val="nil"/>
              <w:bottom w:val="nil"/>
              <w:right w:val="nil"/>
            </w:tcBorders>
          </w:tcPr>
          <w:p w:rsidR="00F2521E" w:rsidRPr="00F2521E" w:rsidRDefault="00F2521E" w:rsidP="00F252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21E">
              <w:rPr>
                <w:rFonts w:ascii="Times New Roman" w:hAnsi="Times New Roman" w:cs="Times New Roman"/>
                <w:sz w:val="28"/>
                <w:szCs w:val="28"/>
              </w:rPr>
              <w:t>В.В. Чудов</w:t>
            </w:r>
          </w:p>
        </w:tc>
      </w:tr>
    </w:tbl>
    <w:p w:rsidR="00D15C6F" w:rsidRDefault="00D15C6F" w:rsidP="00CE32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CE32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5C6F" w:rsidRPr="00EA02F4" w:rsidRDefault="00D15C6F" w:rsidP="00D15C6F">
      <w:pPr>
        <w:jc w:val="right"/>
        <w:rPr>
          <w:rFonts w:ascii="Times New Roman" w:hAnsi="Times New Roman" w:cs="Times New Roman"/>
          <w:sz w:val="28"/>
          <w:szCs w:val="28"/>
        </w:rPr>
      </w:pPr>
      <w:r w:rsidRPr="00EA02F4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2</w:t>
      </w:r>
    </w:p>
    <w:p w:rsidR="00D15C6F" w:rsidRPr="00EA02F4" w:rsidRDefault="00D15C6F" w:rsidP="00D15C6F">
      <w:pPr>
        <w:ind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A02F4">
        <w:rPr>
          <w:rFonts w:ascii="Times New Roman" w:hAnsi="Times New Roman" w:cs="Times New Roman"/>
          <w:bCs/>
          <w:color w:val="26282F"/>
          <w:sz w:val="28"/>
          <w:szCs w:val="28"/>
        </w:rPr>
        <w:t>к муниципальной программе «Снижение</w:t>
      </w:r>
    </w:p>
    <w:p w:rsidR="00D15C6F" w:rsidRPr="00EA02F4" w:rsidRDefault="00D15C6F" w:rsidP="00D15C6F">
      <w:pPr>
        <w:ind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A02F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рисков и смягчение последствий</w:t>
      </w:r>
    </w:p>
    <w:p w:rsidR="00D15C6F" w:rsidRPr="00EA02F4" w:rsidRDefault="00D15C6F" w:rsidP="00D15C6F">
      <w:pPr>
        <w:ind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A02F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природного и техногенного характера</w:t>
      </w:r>
    </w:p>
    <w:p w:rsidR="00D15C6F" w:rsidRPr="00EA02F4" w:rsidRDefault="00D15C6F" w:rsidP="00D15C6F">
      <w:pPr>
        <w:ind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A02F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Озерском городском округе </w:t>
      </w:r>
    </w:p>
    <w:p w:rsidR="00D15C6F" w:rsidRPr="00EA02F4" w:rsidRDefault="00D15C6F" w:rsidP="00D15C6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15C6F" w:rsidRPr="00B21386" w:rsidRDefault="00D15C6F" w:rsidP="00D15C6F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138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Сведения</w:t>
      </w:r>
      <w:r w:rsidRPr="00B2138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 целевых показателях (индикаторах) и их значениях муниципальной программы </w:t>
      </w:r>
      <w:r w:rsidRPr="00321368">
        <w:rPr>
          <w:rFonts w:ascii="Times New Roman" w:hAnsi="Times New Roman" w:cs="Times New Roman"/>
          <w:b/>
          <w:bCs/>
          <w:color w:val="26282F"/>
          <w:sz w:val="28"/>
          <w:szCs w:val="28"/>
        </w:rPr>
        <w:t>"Снижение рисков и смягчение последствий природного и техногенного характера в Озерском г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ородском округе" </w:t>
      </w:r>
    </w:p>
    <w:tbl>
      <w:tblPr>
        <w:tblW w:w="1525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671"/>
        <w:gridCol w:w="1403"/>
        <w:gridCol w:w="1263"/>
        <w:gridCol w:w="1263"/>
        <w:gridCol w:w="1404"/>
        <w:gridCol w:w="1403"/>
        <w:gridCol w:w="1682"/>
      </w:tblGrid>
      <w:tr w:rsidR="00D15C6F" w:rsidRPr="00EF60CC" w:rsidTr="00235E40">
        <w:tc>
          <w:tcPr>
            <w:tcW w:w="11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N</w:t>
            </w:r>
          </w:p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Значения целевых показателей (индикаторов)</w:t>
            </w:r>
          </w:p>
        </w:tc>
      </w:tr>
      <w:tr w:rsidR="00D15C6F" w:rsidRPr="00EF60CC" w:rsidTr="00235E40"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отчетный год</w:t>
            </w:r>
          </w:p>
          <w:p w:rsidR="00D15C6F" w:rsidRPr="00EF60CC" w:rsidRDefault="00D15C6F" w:rsidP="00193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20</w:t>
            </w:r>
            <w:r w:rsidR="001938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текущий год</w:t>
            </w:r>
          </w:p>
          <w:p w:rsidR="00D15C6F" w:rsidRPr="00EF60CC" w:rsidRDefault="00D15C6F" w:rsidP="00193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20</w:t>
            </w:r>
            <w:r w:rsidR="001938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очередной год</w:t>
            </w:r>
          </w:p>
          <w:p w:rsidR="00D15C6F" w:rsidRPr="00EF60CC" w:rsidRDefault="00D15C6F" w:rsidP="00193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93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D15C6F" w:rsidRPr="00EF60CC" w:rsidRDefault="00D15C6F" w:rsidP="00193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93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D15C6F" w:rsidRPr="00EF60CC" w:rsidRDefault="00D15C6F" w:rsidP="00193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93842">
              <w:rPr>
                <w:rFonts w:ascii="Times New Roman" w:hAnsi="Times New Roman" w:cs="Times New Roman"/>
              </w:rPr>
              <w:t>5</w:t>
            </w:r>
          </w:p>
        </w:tc>
      </w:tr>
      <w:tr w:rsidR="00D15C6F" w:rsidRPr="00EF60CC" w:rsidTr="00235E40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8</w:t>
            </w:r>
          </w:p>
        </w:tc>
      </w:tr>
      <w:tr w:rsidR="00D15C6F" w:rsidRPr="00EF60CC" w:rsidTr="00235E40"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6F" w:rsidRPr="002A5926" w:rsidRDefault="00D15C6F" w:rsidP="00235E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5926">
              <w:rPr>
                <w:rFonts w:ascii="Times New Roman" w:hAnsi="Times New Roman" w:cs="Times New Roman"/>
                <w:sz w:val="28"/>
                <w:szCs w:val="28"/>
              </w:rPr>
              <w:t xml:space="preserve">хват населенных пунктов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местной (муниципальной) системой оповещения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D15C6F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60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193842" w:rsidRDefault="00D15C6F" w:rsidP="00193842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0CC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0F7AE1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15C6F" w:rsidRPr="00EF60CC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0F7AE1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15C6F" w:rsidRPr="00EF60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6F" w:rsidRPr="00EF60CC" w:rsidRDefault="000F7AE1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15C6F" w:rsidRPr="00EF60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C6F" w:rsidRPr="00EF60CC" w:rsidRDefault="000F7AE1" w:rsidP="00235E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15C6F" w:rsidRPr="00EF60CC">
              <w:rPr>
                <w:rFonts w:ascii="Times New Roman" w:hAnsi="Times New Roman" w:cs="Times New Roman"/>
              </w:rPr>
              <w:t>%</w:t>
            </w:r>
          </w:p>
        </w:tc>
      </w:tr>
    </w:tbl>
    <w:p w:rsidR="00D15C6F" w:rsidRDefault="00D15C6F" w:rsidP="00D15C6F">
      <w:pPr>
        <w:rPr>
          <w:rFonts w:ascii="Times New Roman" w:hAnsi="Times New Roman" w:cs="Times New Roman"/>
          <w:sz w:val="28"/>
          <w:szCs w:val="28"/>
        </w:rPr>
      </w:pPr>
    </w:p>
    <w:p w:rsidR="00D15C6F" w:rsidRPr="00B21386" w:rsidRDefault="00D15C6F" w:rsidP="00D15C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61" w:type="dxa"/>
        <w:tblLook w:val="0000" w:firstRow="0" w:lastRow="0" w:firstColumn="0" w:lastColumn="0" w:noHBand="0" w:noVBand="0"/>
      </w:tblPr>
      <w:tblGrid>
        <w:gridCol w:w="10174"/>
        <w:gridCol w:w="5087"/>
      </w:tblGrid>
      <w:tr w:rsidR="00D15C6F" w:rsidRPr="00B21386" w:rsidTr="00235E40">
        <w:trPr>
          <w:trHeight w:val="508"/>
        </w:trPr>
        <w:tc>
          <w:tcPr>
            <w:tcW w:w="10174" w:type="dxa"/>
            <w:tcBorders>
              <w:top w:val="nil"/>
              <w:left w:val="nil"/>
              <w:bottom w:val="nil"/>
              <w:right w:val="nil"/>
            </w:tcBorders>
          </w:tcPr>
          <w:p w:rsidR="00D15C6F" w:rsidRPr="00B21386" w:rsidRDefault="00D15C6F" w:rsidP="00235E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138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ГО и ЧС</w:t>
            </w:r>
            <w:r w:rsidRPr="00B21386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Озерского городского округа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:rsidR="00D15C6F" w:rsidRPr="00B21386" w:rsidRDefault="00D15C6F" w:rsidP="00235E4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1386">
              <w:rPr>
                <w:rFonts w:ascii="Times New Roman" w:hAnsi="Times New Roman" w:cs="Times New Roman"/>
                <w:sz w:val="28"/>
                <w:szCs w:val="28"/>
              </w:rPr>
              <w:t>В.В. Чудов</w:t>
            </w:r>
          </w:p>
        </w:tc>
      </w:tr>
    </w:tbl>
    <w:p w:rsidR="00D15C6F" w:rsidRPr="00F2521E" w:rsidRDefault="00D15C6F" w:rsidP="00CE32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4401" w:rsidRDefault="00D64401" w:rsidP="00D6440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  <w:sectPr w:rsidR="00D64401" w:rsidSect="00D64401">
          <w:pgSz w:w="16837" w:h="11905" w:orient="landscape"/>
          <w:pgMar w:top="567" w:right="851" w:bottom="851" w:left="1418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</w:rPr>
        <w:br w:type="page"/>
      </w:r>
    </w:p>
    <w:p w:rsidR="00BA6980" w:rsidRDefault="00BA6980" w:rsidP="008C713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72D61" w:rsidRPr="00872D61" w:rsidRDefault="00A721BA" w:rsidP="00872D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872D61" w:rsidRPr="00872D61">
        <w:rPr>
          <w:rFonts w:ascii="Times New Roman" w:hAnsi="Times New Roman" w:cs="Times New Roman"/>
          <w:sz w:val="28"/>
          <w:szCs w:val="28"/>
        </w:rPr>
        <w:t xml:space="preserve">согласования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C6F" w:rsidRDefault="00D15C6F" w:rsidP="00D15C6F">
      <w:pPr>
        <w:pStyle w:val="1"/>
        <w:rPr>
          <w:rFonts w:ascii="Times New Roman" w:hAnsi="Times New Roman" w:cs="Times New Roman"/>
          <w:sz w:val="28"/>
          <w:szCs w:val="28"/>
        </w:rPr>
      </w:pPr>
      <w:r w:rsidRPr="00F639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38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938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384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93842">
        <w:rPr>
          <w:rFonts w:ascii="Times New Roman" w:hAnsi="Times New Roman" w:cs="Times New Roman"/>
          <w:sz w:val="28"/>
          <w:szCs w:val="28"/>
        </w:rPr>
        <w:t>3542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«Снижение рисков и смягчение последствий чрезвычайных ситуаций природного и техногенного характера в Озерском городском округе»</w:t>
      </w:r>
    </w:p>
    <w:p w:rsidR="00872D61" w:rsidRDefault="00872D61" w:rsidP="00872D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2D61" w:rsidRPr="00872D61" w:rsidRDefault="00872D61" w:rsidP="00872D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Pr="00D15C6F">
        <w:rPr>
          <w:rFonts w:ascii="Times New Roman" w:hAnsi="Times New Roman" w:cs="Times New Roman"/>
          <w:sz w:val="28"/>
          <w:szCs w:val="28"/>
        </w:rPr>
        <w:tab/>
      </w:r>
      <w:r w:rsidRPr="00D15C6F">
        <w:rPr>
          <w:rFonts w:ascii="Times New Roman" w:hAnsi="Times New Roman" w:cs="Times New Roman"/>
          <w:sz w:val="28"/>
          <w:szCs w:val="28"/>
        </w:rPr>
        <w:tab/>
      </w:r>
      <w:r w:rsidRPr="00D15C6F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bookmarkStart w:id="3" w:name="_GoBack"/>
      <w:bookmarkEnd w:id="3"/>
      <w:r w:rsidRPr="00D15C6F">
        <w:rPr>
          <w:rFonts w:ascii="Times New Roman" w:hAnsi="Times New Roman" w:cs="Times New Roman"/>
          <w:sz w:val="28"/>
          <w:szCs w:val="28"/>
        </w:rPr>
        <w:t>И.М.  Сбитнев</w:t>
      </w: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Озерского городского округа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F42C7" w:rsidRPr="00D15C6F" w:rsidRDefault="00DF42C7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 xml:space="preserve">Заместитель главы                  </w:t>
      </w:r>
      <w:r w:rsidRPr="00D15C6F">
        <w:rPr>
          <w:rFonts w:ascii="Times New Roman" w:hAnsi="Times New Roman" w:cs="Times New Roman"/>
          <w:sz w:val="28"/>
          <w:szCs w:val="28"/>
        </w:rPr>
        <w:tab/>
      </w:r>
      <w:r w:rsidRPr="00D15C6F">
        <w:rPr>
          <w:rFonts w:ascii="Times New Roman" w:hAnsi="Times New Roman" w:cs="Times New Roman"/>
          <w:sz w:val="28"/>
          <w:szCs w:val="28"/>
        </w:rPr>
        <w:tab/>
      </w:r>
      <w:r w:rsidRPr="00D15C6F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D15C6F">
        <w:rPr>
          <w:rFonts w:ascii="Times New Roman" w:hAnsi="Times New Roman" w:cs="Times New Roman"/>
          <w:sz w:val="28"/>
          <w:szCs w:val="28"/>
        </w:rPr>
        <w:t>О.В.Уланова</w:t>
      </w:r>
      <w:proofErr w:type="spellEnd"/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 xml:space="preserve">Озерского городского округа                </w:t>
      </w: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F42C7" w:rsidRPr="00D15C6F" w:rsidRDefault="00DF42C7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 xml:space="preserve">Начальник Управления по финансам </w:t>
      </w: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>администрации Озерского городского округа ____________</w:t>
      </w:r>
      <w:proofErr w:type="spellStart"/>
      <w:r w:rsidRPr="00D15C6F">
        <w:rPr>
          <w:rFonts w:ascii="Times New Roman" w:hAnsi="Times New Roman" w:cs="Times New Roman"/>
          <w:sz w:val="28"/>
          <w:szCs w:val="28"/>
        </w:rPr>
        <w:t>Е.Б.Соловьева</w:t>
      </w:r>
      <w:proofErr w:type="spellEnd"/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F42C7" w:rsidRPr="00D15C6F" w:rsidRDefault="00DF42C7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>администрации Озерского городского округа ______________</w:t>
      </w:r>
      <w:proofErr w:type="spellStart"/>
      <w:r w:rsidRPr="00D15C6F">
        <w:rPr>
          <w:rFonts w:ascii="Times New Roman" w:hAnsi="Times New Roman" w:cs="Times New Roman"/>
          <w:sz w:val="28"/>
          <w:szCs w:val="28"/>
        </w:rPr>
        <w:t>А.И.Жмайло</w:t>
      </w:r>
      <w:proofErr w:type="spellEnd"/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F42C7" w:rsidRPr="00D15C6F" w:rsidRDefault="00DF42C7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 xml:space="preserve">администрации Озерского городского округа ______________Н.В. </w:t>
      </w:r>
      <w:proofErr w:type="spellStart"/>
      <w:r w:rsidRPr="00D15C6F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F42C7" w:rsidRPr="00D15C6F" w:rsidRDefault="00DF42C7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>Начальник Управления по делам ГО и ЧС</w:t>
      </w:r>
    </w:p>
    <w:p w:rsidR="00D15C6F" w:rsidRP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6F">
        <w:rPr>
          <w:rFonts w:ascii="Times New Roman" w:hAnsi="Times New Roman" w:cs="Times New Roman"/>
          <w:sz w:val="28"/>
          <w:szCs w:val="28"/>
        </w:rPr>
        <w:t>администрации Озерского городского округа ______________В.В. Чудов</w:t>
      </w:r>
    </w:p>
    <w:p w:rsidR="007212FE" w:rsidRDefault="007212FE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5C6F" w:rsidRDefault="00D15C6F" w:rsidP="00D15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212FE" w:rsidRPr="007212FE" w:rsidRDefault="007212FE" w:rsidP="007212F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212FE" w:rsidRPr="007212FE" w:rsidRDefault="007212FE" w:rsidP="007212F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2FE">
        <w:rPr>
          <w:rFonts w:ascii="Times New Roman" w:hAnsi="Times New Roman" w:cs="Times New Roman"/>
          <w:sz w:val="28"/>
          <w:szCs w:val="28"/>
        </w:rPr>
        <w:t>Опись</w:t>
      </w:r>
    </w:p>
    <w:p w:rsidR="007212FE" w:rsidRPr="007212FE" w:rsidRDefault="007212FE" w:rsidP="007212F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2FE">
        <w:rPr>
          <w:rFonts w:ascii="Times New Roman" w:hAnsi="Times New Roman" w:cs="Times New Roman"/>
          <w:sz w:val="28"/>
          <w:szCs w:val="28"/>
        </w:rPr>
        <w:t>проектов правовых актов, передаваемых в отдел документационного обеспечения и контроля администрации Озерского городского округа</w:t>
      </w:r>
    </w:p>
    <w:p w:rsidR="007212FE" w:rsidRPr="007212FE" w:rsidRDefault="007212FE" w:rsidP="007212F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917"/>
        <w:gridCol w:w="2036"/>
        <w:gridCol w:w="1552"/>
      </w:tblGrid>
      <w:tr w:rsidR="007212FE" w:rsidRPr="007212FE" w:rsidTr="00474F33">
        <w:trPr>
          <w:trHeight w:val="6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№/</w:t>
            </w:r>
            <w:proofErr w:type="spellStart"/>
            <w:r w:rsidRPr="007212FE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Наименование проекта правового акта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Кол-во листов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Электронный адрес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7212FE" w:rsidRPr="007212FE" w:rsidTr="00474F33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212FE" w:rsidRPr="007212FE" w:rsidTr="00474F33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</w:rPr>
              <w:t>Проект постановления главы администрации Озерского городского округа</w:t>
            </w:r>
          </w:p>
          <w:p w:rsidR="007212FE" w:rsidRPr="007212FE" w:rsidRDefault="007212FE" w:rsidP="000F7AE1">
            <w:pPr>
              <w:widowControl/>
              <w:suppressLineNumber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212FE">
              <w:rPr>
                <w:rFonts w:ascii="Times New Roman" w:hAnsi="Times New Roman" w:cs="Times New Roman"/>
              </w:rPr>
              <w:t>«</w:t>
            </w:r>
            <w:r w:rsidR="00DF42C7" w:rsidRPr="00DF42C7">
              <w:rPr>
                <w:rFonts w:ascii="Times New Roman" w:hAnsi="Times New Roman" w:cs="Times New Roman"/>
              </w:rPr>
              <w:t xml:space="preserve">О внесении изменений в постановление от </w:t>
            </w:r>
            <w:r w:rsidR="000F7AE1">
              <w:rPr>
                <w:rFonts w:ascii="Times New Roman" w:hAnsi="Times New Roman" w:cs="Times New Roman"/>
              </w:rPr>
              <w:t>21</w:t>
            </w:r>
            <w:r w:rsidR="00DF42C7" w:rsidRPr="00DF42C7">
              <w:rPr>
                <w:rFonts w:ascii="Times New Roman" w:hAnsi="Times New Roman" w:cs="Times New Roman"/>
              </w:rPr>
              <w:t>.</w:t>
            </w:r>
            <w:r w:rsidR="000F7AE1">
              <w:rPr>
                <w:rFonts w:ascii="Times New Roman" w:hAnsi="Times New Roman" w:cs="Times New Roman"/>
              </w:rPr>
              <w:t>12.2022</w:t>
            </w:r>
            <w:r w:rsidR="00DF42C7" w:rsidRPr="00DF42C7">
              <w:rPr>
                <w:rFonts w:ascii="Times New Roman" w:hAnsi="Times New Roman" w:cs="Times New Roman"/>
              </w:rPr>
              <w:t xml:space="preserve"> г. № </w:t>
            </w:r>
            <w:r w:rsidR="000F7AE1">
              <w:rPr>
                <w:rFonts w:ascii="Times New Roman" w:hAnsi="Times New Roman" w:cs="Times New Roman"/>
              </w:rPr>
              <w:t xml:space="preserve">3542 </w:t>
            </w:r>
            <w:r w:rsidR="00DF42C7" w:rsidRPr="00DF42C7">
              <w:rPr>
                <w:rFonts w:ascii="Times New Roman" w:hAnsi="Times New Roman" w:cs="Times New Roman"/>
              </w:rPr>
              <w:t>«Об утверждении муниципальной программы «Снижение рисков и смягчение последствий чрезвычайных ситуаций природного и техногенного характера в Озерском городском округе»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665764" w:rsidP="00721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7" w:history="1">
              <w:r w:rsidR="007212FE" w:rsidRPr="007212FE">
                <w:rPr>
                  <w:rStyle w:val="affff1"/>
                  <w:rFonts w:ascii="Times New Roman" w:hAnsi="Times New Roman" w:cs="Times New Roman"/>
                  <w:lang w:val="en-US"/>
                </w:rPr>
                <w:t>gochs.ozersk@ mail.ru</w:t>
              </w:r>
            </w:hyperlink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12FE" w:rsidRPr="007212FE" w:rsidTr="00474F33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uppressLineNumber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1</w:t>
            </w:r>
            <w:r w:rsidRPr="007212FE">
              <w:rPr>
                <w:rFonts w:ascii="Times New Roman" w:hAnsi="Times New Roman" w:cs="Times New Roman"/>
                <w:color w:val="000000"/>
              </w:rPr>
              <w:t xml:space="preserve"> к муниципальной Программе</w:t>
            </w:r>
          </w:p>
          <w:p w:rsidR="007212FE" w:rsidRPr="007212FE" w:rsidRDefault="007212FE" w:rsidP="007212FE">
            <w:pPr>
              <w:widowControl/>
              <w:suppressLineNumber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«</w:t>
            </w:r>
            <w:r w:rsidR="00DF42C7" w:rsidRPr="00DF42C7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 в Озерском городском округе»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193842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FE" w:rsidRPr="007212FE" w:rsidRDefault="007212FE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3842" w:rsidRPr="007212FE" w:rsidTr="00474F33">
        <w:trPr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842" w:rsidRPr="007212FE" w:rsidRDefault="00193842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842" w:rsidRPr="007212FE" w:rsidRDefault="00193842" w:rsidP="00193842">
            <w:pPr>
              <w:widowControl/>
              <w:suppressLineNumber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212FE">
              <w:rPr>
                <w:rFonts w:ascii="Times New Roman" w:hAnsi="Times New Roman" w:cs="Times New Roman"/>
                <w:color w:val="000000"/>
              </w:rPr>
              <w:t xml:space="preserve"> к муниципальной Программе</w:t>
            </w:r>
          </w:p>
          <w:p w:rsidR="00193842" w:rsidRDefault="00193842" w:rsidP="00193842">
            <w:pPr>
              <w:widowControl/>
              <w:suppressLineNumber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2FE">
              <w:rPr>
                <w:rFonts w:ascii="Times New Roman" w:hAnsi="Times New Roman" w:cs="Times New Roman"/>
                <w:color w:val="000000"/>
              </w:rPr>
              <w:t>«</w:t>
            </w:r>
            <w:r w:rsidRPr="00DF42C7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 в Озерском городском округе»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842" w:rsidRDefault="000F7AE1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842" w:rsidRPr="007212FE" w:rsidRDefault="00193842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842" w:rsidRPr="007212FE" w:rsidRDefault="00193842" w:rsidP="007212FE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12FE" w:rsidRPr="007212FE" w:rsidRDefault="007212FE" w:rsidP="007212F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212FE" w:rsidRPr="007212FE" w:rsidRDefault="007212FE" w:rsidP="007212F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212FE" w:rsidRPr="007212FE" w:rsidRDefault="007212FE" w:rsidP="007212FE">
      <w:pPr>
        <w:widowControl/>
        <w:shd w:val="clear" w:color="auto" w:fill="FFFFFF"/>
        <w:ind w:firstLine="0"/>
        <w:jc w:val="left"/>
        <w:rPr>
          <w:rFonts w:ascii="Times New Roman" w:hAnsi="Times New Roman" w:cs="Times New Roman"/>
          <w:sz w:val="20"/>
        </w:rPr>
      </w:pPr>
      <w:r w:rsidRPr="007212FE">
        <w:rPr>
          <w:rFonts w:ascii="Times New Roman" w:hAnsi="Times New Roman" w:cs="Times New Roman"/>
          <w:color w:val="000000"/>
          <w:sz w:val="28"/>
          <w:szCs w:val="28"/>
        </w:rPr>
        <w:t xml:space="preserve">Опись </w:t>
      </w:r>
      <w:proofErr w:type="gramStart"/>
      <w:r w:rsidRPr="007212FE">
        <w:rPr>
          <w:rFonts w:ascii="Times New Roman" w:hAnsi="Times New Roman" w:cs="Times New Roman"/>
          <w:color w:val="000000"/>
          <w:sz w:val="28"/>
          <w:szCs w:val="28"/>
        </w:rPr>
        <w:t>сдал:_</w:t>
      </w:r>
      <w:proofErr w:type="gramEnd"/>
      <w:r w:rsidRPr="007212F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7212FE" w:rsidRPr="007212FE" w:rsidRDefault="007212FE" w:rsidP="007212FE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12FE">
        <w:rPr>
          <w:rFonts w:ascii="Times New Roman" w:hAnsi="Times New Roman" w:cs="Times New Roman"/>
          <w:color w:val="000000"/>
          <w:sz w:val="28"/>
          <w:szCs w:val="28"/>
        </w:rPr>
        <w:t>(наименование должности, подпись, расшифровка подписи, дата)</w:t>
      </w:r>
    </w:p>
    <w:p w:rsidR="007212FE" w:rsidRPr="007212FE" w:rsidRDefault="007212FE" w:rsidP="007212FE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sz w:val="20"/>
        </w:rPr>
      </w:pPr>
    </w:p>
    <w:p w:rsidR="007212FE" w:rsidRPr="007212FE" w:rsidRDefault="007212FE" w:rsidP="007212FE">
      <w:pPr>
        <w:widowControl/>
        <w:shd w:val="clear" w:color="auto" w:fill="FFFFFF"/>
        <w:ind w:firstLine="0"/>
        <w:jc w:val="left"/>
        <w:rPr>
          <w:rFonts w:ascii="Times New Roman" w:hAnsi="Times New Roman" w:cs="Times New Roman"/>
          <w:sz w:val="20"/>
        </w:rPr>
      </w:pPr>
      <w:r w:rsidRPr="007212FE">
        <w:rPr>
          <w:rFonts w:ascii="Times New Roman" w:hAnsi="Times New Roman" w:cs="Times New Roman"/>
          <w:color w:val="000000"/>
          <w:sz w:val="28"/>
          <w:szCs w:val="28"/>
        </w:rPr>
        <w:t xml:space="preserve">Опись </w:t>
      </w:r>
      <w:proofErr w:type="gramStart"/>
      <w:r w:rsidRPr="007212FE">
        <w:rPr>
          <w:rFonts w:ascii="Times New Roman" w:hAnsi="Times New Roman" w:cs="Times New Roman"/>
          <w:color w:val="000000"/>
          <w:sz w:val="28"/>
          <w:szCs w:val="28"/>
        </w:rPr>
        <w:t>принял:_</w:t>
      </w:r>
      <w:proofErr w:type="gramEnd"/>
      <w:r w:rsidRPr="007212F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____________________________________________________.</w:t>
      </w:r>
    </w:p>
    <w:p w:rsidR="007212FE" w:rsidRPr="007212FE" w:rsidRDefault="007212FE" w:rsidP="007212F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2FE">
        <w:rPr>
          <w:rFonts w:ascii="Times New Roman" w:hAnsi="Times New Roman" w:cs="Times New Roman"/>
          <w:sz w:val="28"/>
          <w:szCs w:val="28"/>
        </w:rPr>
        <w:t>(наименование должности, подпись, расшифровка подписи, дата)</w:t>
      </w:r>
    </w:p>
    <w:p w:rsidR="007212FE" w:rsidRPr="007212FE" w:rsidRDefault="007212FE" w:rsidP="007212F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212FE" w:rsidRPr="00411F14" w:rsidRDefault="007212FE" w:rsidP="00411F14">
      <w:pPr>
        <w:widowControl/>
        <w:suppressLineNumber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7212FE" w:rsidRPr="00411F14" w:rsidSect="00D64401">
      <w:pgSz w:w="11905" w:h="16837"/>
      <w:pgMar w:top="851" w:right="851" w:bottom="1418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CAA"/>
    <w:multiLevelType w:val="hybridMultilevel"/>
    <w:tmpl w:val="BFA6D75C"/>
    <w:lvl w:ilvl="0" w:tplc="D98A1BA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1C477F2D"/>
    <w:multiLevelType w:val="hybridMultilevel"/>
    <w:tmpl w:val="575A9EBC"/>
    <w:lvl w:ilvl="0" w:tplc="467A324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CA725A"/>
    <w:multiLevelType w:val="hybridMultilevel"/>
    <w:tmpl w:val="5D72612E"/>
    <w:lvl w:ilvl="0" w:tplc="467A3246">
      <w:start w:val="1"/>
      <w:numFmt w:val="bullet"/>
      <w:lvlText w:val="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BF13AC"/>
    <w:multiLevelType w:val="hybridMultilevel"/>
    <w:tmpl w:val="F2F07112"/>
    <w:lvl w:ilvl="0" w:tplc="A8486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B7731"/>
    <w:multiLevelType w:val="hybridMultilevel"/>
    <w:tmpl w:val="8CE264FC"/>
    <w:lvl w:ilvl="0" w:tplc="A7B41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F1"/>
    <w:rsid w:val="000055D1"/>
    <w:rsid w:val="0001422A"/>
    <w:rsid w:val="00024E96"/>
    <w:rsid w:val="00041CD8"/>
    <w:rsid w:val="00042D69"/>
    <w:rsid w:val="00047E9A"/>
    <w:rsid w:val="00070163"/>
    <w:rsid w:val="000712A0"/>
    <w:rsid w:val="0007441A"/>
    <w:rsid w:val="000E3786"/>
    <w:rsid w:val="000E7D46"/>
    <w:rsid w:val="000F15AD"/>
    <w:rsid w:val="000F719C"/>
    <w:rsid w:val="000F7AE1"/>
    <w:rsid w:val="0010433C"/>
    <w:rsid w:val="00144544"/>
    <w:rsid w:val="00160EF6"/>
    <w:rsid w:val="00193842"/>
    <w:rsid w:val="001B3AEF"/>
    <w:rsid w:val="001C46C8"/>
    <w:rsid w:val="001D4ECA"/>
    <w:rsid w:val="001E0C32"/>
    <w:rsid w:val="002413D2"/>
    <w:rsid w:val="002E04C7"/>
    <w:rsid w:val="002E7B0A"/>
    <w:rsid w:val="00337435"/>
    <w:rsid w:val="00373517"/>
    <w:rsid w:val="0037362D"/>
    <w:rsid w:val="003A61C2"/>
    <w:rsid w:val="003E4D9F"/>
    <w:rsid w:val="003E7508"/>
    <w:rsid w:val="003F419E"/>
    <w:rsid w:val="00406A50"/>
    <w:rsid w:val="00411F14"/>
    <w:rsid w:val="00415D8D"/>
    <w:rsid w:val="004279FF"/>
    <w:rsid w:val="00437A6E"/>
    <w:rsid w:val="0045624E"/>
    <w:rsid w:val="00463B7E"/>
    <w:rsid w:val="00480BFB"/>
    <w:rsid w:val="004C4C22"/>
    <w:rsid w:val="005171F1"/>
    <w:rsid w:val="005705F5"/>
    <w:rsid w:val="00573857"/>
    <w:rsid w:val="00587ADF"/>
    <w:rsid w:val="00625AED"/>
    <w:rsid w:val="006416A9"/>
    <w:rsid w:val="00643634"/>
    <w:rsid w:val="006442FA"/>
    <w:rsid w:val="00665764"/>
    <w:rsid w:val="006A6DB6"/>
    <w:rsid w:val="006B0EC5"/>
    <w:rsid w:val="006C3FF0"/>
    <w:rsid w:val="00721121"/>
    <w:rsid w:val="007212FE"/>
    <w:rsid w:val="00727C69"/>
    <w:rsid w:val="0073575B"/>
    <w:rsid w:val="00752AED"/>
    <w:rsid w:val="00796942"/>
    <w:rsid w:val="007A0790"/>
    <w:rsid w:val="00824C21"/>
    <w:rsid w:val="00825E08"/>
    <w:rsid w:val="00851CF8"/>
    <w:rsid w:val="00872D61"/>
    <w:rsid w:val="0089773B"/>
    <w:rsid w:val="008A3A03"/>
    <w:rsid w:val="008A6046"/>
    <w:rsid w:val="008A6A1A"/>
    <w:rsid w:val="008B043D"/>
    <w:rsid w:val="008B400C"/>
    <w:rsid w:val="008C33D5"/>
    <w:rsid w:val="008C713D"/>
    <w:rsid w:val="008D6129"/>
    <w:rsid w:val="008D7D70"/>
    <w:rsid w:val="0096682A"/>
    <w:rsid w:val="00971D52"/>
    <w:rsid w:val="00977BBE"/>
    <w:rsid w:val="00982E72"/>
    <w:rsid w:val="00A05640"/>
    <w:rsid w:val="00A20195"/>
    <w:rsid w:val="00A44758"/>
    <w:rsid w:val="00A721BA"/>
    <w:rsid w:val="00AD7006"/>
    <w:rsid w:val="00B05752"/>
    <w:rsid w:val="00B12F2B"/>
    <w:rsid w:val="00B36EE2"/>
    <w:rsid w:val="00B969E3"/>
    <w:rsid w:val="00BA6980"/>
    <w:rsid w:val="00BD0C9E"/>
    <w:rsid w:val="00BD19E7"/>
    <w:rsid w:val="00C37E53"/>
    <w:rsid w:val="00C87E0F"/>
    <w:rsid w:val="00CB1C02"/>
    <w:rsid w:val="00CE3256"/>
    <w:rsid w:val="00CF1DE3"/>
    <w:rsid w:val="00D15C6F"/>
    <w:rsid w:val="00D64401"/>
    <w:rsid w:val="00DA0FB7"/>
    <w:rsid w:val="00DE63F7"/>
    <w:rsid w:val="00DF42C7"/>
    <w:rsid w:val="00E212CA"/>
    <w:rsid w:val="00E26C97"/>
    <w:rsid w:val="00E3014E"/>
    <w:rsid w:val="00E3282F"/>
    <w:rsid w:val="00E3328D"/>
    <w:rsid w:val="00E50D10"/>
    <w:rsid w:val="00E53F3D"/>
    <w:rsid w:val="00E74334"/>
    <w:rsid w:val="00E84EF0"/>
    <w:rsid w:val="00EC66C4"/>
    <w:rsid w:val="00EF2C33"/>
    <w:rsid w:val="00F14349"/>
    <w:rsid w:val="00F20D4A"/>
    <w:rsid w:val="00F21C02"/>
    <w:rsid w:val="00F237D9"/>
    <w:rsid w:val="00F23F34"/>
    <w:rsid w:val="00F2521E"/>
    <w:rsid w:val="00F26031"/>
    <w:rsid w:val="00F52B8F"/>
    <w:rsid w:val="00F639CF"/>
    <w:rsid w:val="00F73DAD"/>
    <w:rsid w:val="00F73E37"/>
    <w:rsid w:val="00F93BA9"/>
    <w:rsid w:val="00FC1FB4"/>
    <w:rsid w:val="00FF2A7A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E99785-4DD6-4DCF-B812-4322DC3B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e">
    <w:name w:val="Balloon Text"/>
    <w:basedOn w:val="a"/>
    <w:link w:val="affff"/>
    <w:uiPriority w:val="99"/>
    <w:semiHidden/>
    <w:rsid w:val="00872D61"/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0"/>
    <w:link w:val="afffe"/>
    <w:uiPriority w:val="99"/>
    <w:semiHidden/>
    <w:locked/>
    <w:rsid w:val="00872D61"/>
    <w:rPr>
      <w:rFonts w:ascii="Segoe UI" w:hAnsi="Segoe UI" w:cs="Segoe UI"/>
      <w:sz w:val="18"/>
      <w:szCs w:val="18"/>
    </w:rPr>
  </w:style>
  <w:style w:type="paragraph" w:styleId="affff0">
    <w:name w:val="List Paragraph"/>
    <w:basedOn w:val="a"/>
    <w:uiPriority w:val="34"/>
    <w:qFormat/>
    <w:rsid w:val="008C33D5"/>
    <w:pPr>
      <w:ind w:left="720"/>
      <w:contextualSpacing/>
    </w:pPr>
  </w:style>
  <w:style w:type="character" w:styleId="affff1">
    <w:name w:val="Hyperlink"/>
    <w:basedOn w:val="a0"/>
    <w:uiPriority w:val="99"/>
    <w:unhideWhenUsed/>
    <w:locked/>
    <w:rsid w:val="00721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chs.ozersk@%20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AC6C-5484-4BE2-A73C-C698B2BA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НПП "Гарант-Сервис"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2023-01-10T05:15:00Z</cp:lastPrinted>
  <dcterms:created xsi:type="dcterms:W3CDTF">2023-01-10T05:21:00Z</dcterms:created>
  <dcterms:modified xsi:type="dcterms:W3CDTF">2023-01-10T05:21:00Z</dcterms:modified>
</cp:coreProperties>
</file>